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DF65" w14:textId="77777777"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14:paraId="683D3D98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14:paraId="79D7D618" w14:textId="77777777"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14:paraId="1350D391" w14:textId="77777777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0D932" w14:textId="77777777"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4918FF" w14:textId="77777777"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  <w:r w:rsidR="00A04764">
              <w:rPr>
                <w:rFonts w:ascii="Times New Roman" w:eastAsia="Times New Roman" w:hAnsi="Times New Roman" w:cs="Times New Roman"/>
              </w:rPr>
              <w:t>, backboard, c-collar</w:t>
            </w:r>
          </w:p>
        </w:tc>
      </w:tr>
      <w:tr w:rsidR="00D92F8F" w:rsidRPr="002C1821" w14:paraId="300CD3FE" w14:textId="77777777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2EDB" w14:textId="77777777"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FF3E7B" w14:textId="77777777" w:rsidR="00C51497" w:rsidRPr="00FE5D82" w:rsidRDefault="006D5DB7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manikin</w:t>
            </w:r>
            <w:r w:rsidR="00B71547">
              <w:rPr>
                <w:rFonts w:ascii="Times New Roman" w:eastAsia="Times New Roman" w:hAnsi="Times New Roman" w:cs="Times New Roman"/>
              </w:rPr>
              <w:t>, medication bottles, kitchen utensils, plates/bowls, cereal box or other appropriate breakfast food items</w:t>
            </w:r>
          </w:p>
        </w:tc>
      </w:tr>
      <w:tr w:rsidR="00D92F8F" w:rsidRPr="002C1821" w14:paraId="78017F02" w14:textId="77777777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3FDC7" w14:textId="77777777"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AB7703" w14:textId="77777777" w:rsidR="00D92F8F" w:rsidRPr="0092148F" w:rsidRDefault="00A04764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Diabetic ID bracelet</w:t>
            </w:r>
          </w:p>
        </w:tc>
      </w:tr>
      <w:tr w:rsidR="001D25B8" w:rsidRPr="002C1821" w14:paraId="7E39C3D3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727685" w14:textId="77777777"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14:paraId="326A1470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A6B12" w14:textId="77777777" w:rsidR="00FE5D82" w:rsidRPr="00FE5D82" w:rsidRDefault="00A04764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6D5DB7">
              <w:rPr>
                <w:rFonts w:ascii="Times New Roman" w:eastAsia="Times New Roman" w:hAnsi="Times New Roman" w:cs="Times New Roman"/>
              </w:rPr>
              <w:t xml:space="preserve">anikin </w:t>
            </w:r>
            <w:r w:rsidR="00B71547">
              <w:rPr>
                <w:rFonts w:ascii="Times New Roman" w:eastAsia="Times New Roman" w:hAnsi="Times New Roman" w:cs="Times New Roman"/>
              </w:rPr>
              <w:t xml:space="preserve">or patient actor </w:t>
            </w:r>
            <w:r w:rsidR="006D5DB7">
              <w:rPr>
                <w:rFonts w:ascii="Times New Roman" w:eastAsia="Times New Roman" w:hAnsi="Times New Roman" w:cs="Times New Roman"/>
              </w:rPr>
              <w:t>on floor</w:t>
            </w:r>
          </w:p>
          <w:p w14:paraId="558A36ED" w14:textId="77777777" w:rsidR="00915663" w:rsidRPr="00915663" w:rsidRDefault="00915663" w:rsidP="00C0306E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</w:tc>
      </w:tr>
      <w:tr w:rsidR="001D25B8" w:rsidRPr="002C1821" w14:paraId="2E0CCE8F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9EED92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14:paraId="063DE89A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1998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ABA74C" w14:textId="77777777" w:rsidR="001D25B8" w:rsidRPr="002C1821" w:rsidRDefault="00D43D8A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unit</w:t>
            </w:r>
          </w:p>
        </w:tc>
      </w:tr>
      <w:tr w:rsidR="001D25B8" w:rsidRPr="002C1821" w14:paraId="545E3E40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1532" w14:textId="77777777"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66C9F2" w14:textId="77777777" w:rsidR="001D25B8" w:rsidRPr="002C1821" w:rsidRDefault="00A04764" w:rsidP="00A0476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Daughter of patient</w:t>
            </w:r>
            <w:r w:rsidR="00B71547">
              <w:rPr>
                <w:rFonts w:ascii="Times New Roman" w:eastAsia="Times New Roman" w:hAnsi="Times New Roman" w:cs="Times New Roman"/>
              </w:rPr>
              <w:t xml:space="preserve"> – greets responders at the door and frames the context of the scene: “My mom/dad did not answer the phone when I checked in this morning so I stopped on my way home from work and found him/her on the floor in the kitchen, sitting in urine and feces. Please help…”</w:t>
            </w:r>
          </w:p>
        </w:tc>
      </w:tr>
      <w:tr w:rsidR="006A39ED" w:rsidRPr="002C1821" w14:paraId="5D5CE106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870879" w14:textId="77777777"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14:paraId="12117716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F91" w14:textId="77777777"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7B618" w14:textId="77777777" w:rsidR="0092148F" w:rsidRDefault="00B71547" w:rsidP="00B7154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</w:t>
            </w:r>
            <w:r w:rsidR="00FF684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pale</w:t>
            </w:r>
            <w:r w:rsidR="00FF684C">
              <w:rPr>
                <w:rFonts w:ascii="Times New Roman" w:eastAsia="Times New Roman" w:hAnsi="Times New Roman" w:cs="Times New Roman"/>
              </w:rPr>
              <w:t xml:space="preserve"> and dry</w:t>
            </w:r>
          </w:p>
        </w:tc>
      </w:tr>
      <w:tr w:rsidR="006A39ED" w:rsidRPr="002C1821" w14:paraId="61F74173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3B98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84FD54" w14:textId="77777777" w:rsidR="006A39ED" w:rsidRPr="002C1821" w:rsidRDefault="00FF684C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4BBA21B2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D2FC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8F133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470040DC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048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652318" w14:textId="77777777" w:rsidR="006A39ED" w:rsidRPr="002C1821" w:rsidRDefault="00B71547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50383274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1C66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F6525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3C622123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6948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779A2A" w14:textId="77777777" w:rsidR="006A39ED" w:rsidRPr="002C1821" w:rsidRDefault="00B71547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Flank pain/ache</w:t>
            </w:r>
          </w:p>
        </w:tc>
      </w:tr>
      <w:tr w:rsidR="006A39ED" w:rsidRPr="002C1821" w14:paraId="15B03243" w14:textId="77777777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1A6D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891DB" w14:textId="77777777" w:rsidR="006A39ED" w:rsidRPr="002C1821" w:rsidRDefault="00B71547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Wound on heel of right foot (diabetic ulcer that is red, odiferous, with drainage)</w:t>
            </w:r>
          </w:p>
        </w:tc>
      </w:tr>
      <w:tr w:rsidR="00FE5D82" w:rsidRPr="002C1821" w14:paraId="1D052E63" w14:textId="77777777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48E" w14:textId="77777777"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6B89D" w14:textId="77777777" w:rsidR="00FE5D82" w:rsidRPr="002C1821" w:rsidRDefault="00FF684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years old</w:t>
            </w:r>
          </w:p>
        </w:tc>
      </w:tr>
      <w:tr w:rsidR="00FE5D82" w:rsidRPr="002C1821" w14:paraId="0E9A7BAB" w14:textId="77777777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14:paraId="6AD14D26" w14:textId="77777777"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14:paraId="7A89AC0E" w14:textId="7AC803E0" w:rsidR="00FE5D82" w:rsidRDefault="00FF684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110 </w:t>
            </w:r>
            <w:r w:rsidR="00C94E6B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</w:tbl>
    <w:p w14:paraId="5786F5DC" w14:textId="77777777" w:rsidR="000419BD" w:rsidRDefault="000419BD">
      <w:pPr>
        <w:rPr>
          <w:rFonts w:ascii="Times New Roman" w:hAnsi="Times New Roman" w:cs="Times New Roman"/>
        </w:rPr>
      </w:pPr>
    </w:p>
    <w:p w14:paraId="6F92CF3D" w14:textId="77777777" w:rsidR="000419BD" w:rsidRDefault="000419BD">
      <w:pPr>
        <w:rPr>
          <w:rFonts w:ascii="Times New Roman" w:hAnsi="Times New Roman" w:cs="Times New Roman"/>
        </w:rPr>
      </w:pPr>
    </w:p>
    <w:p w14:paraId="6E253A96" w14:textId="77777777"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786CD7D2" w14:textId="77777777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58E32" w14:textId="77777777"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14:paraId="30DAAD59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52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6B92C" w14:textId="3EB1F7CA" w:rsidR="00603A54" w:rsidRPr="002C1821" w:rsidRDefault="007A602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FF684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03A54" w:rsidRPr="002C1821" w14:paraId="5E1093CB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A13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454" w14:textId="77777777" w:rsidR="00603A54" w:rsidRPr="002C1821" w:rsidRDefault="00FF684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Home, kitchen floor</w:t>
            </w:r>
          </w:p>
        </w:tc>
      </w:tr>
      <w:tr w:rsidR="00603A54" w:rsidRPr="002C1821" w14:paraId="0F074C92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550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85D7D" w14:textId="39EDFED2" w:rsidR="00C51497" w:rsidRPr="002C1821" w:rsidRDefault="00FF684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Geriatric</w:t>
            </w:r>
            <w:r w:rsidR="007A6024">
              <w:rPr>
                <w:rFonts w:ascii="Times New Roman" w:eastAsia="Times New Roman" w:hAnsi="Times New Roman" w:cs="Times New Roman"/>
              </w:rPr>
              <w:t xml:space="preserve"> patient – unknown medical problem</w:t>
            </w:r>
          </w:p>
        </w:tc>
      </w:tr>
      <w:tr w:rsidR="00603A54" w:rsidRPr="002C1821" w14:paraId="075A2300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D72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2EED" w14:textId="77777777" w:rsidR="00C51497" w:rsidRPr="002C1821" w:rsidRDefault="00FF684C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Rainy</w:t>
            </w:r>
          </w:p>
        </w:tc>
      </w:tr>
      <w:tr w:rsidR="00603A54" w:rsidRPr="002C1821" w14:paraId="203E180C" w14:textId="77777777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14:paraId="27FD75DE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14:paraId="419F8856" w14:textId="7A558CD0" w:rsidR="00C51497" w:rsidRPr="002C1821" w:rsidRDefault="00FF684C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Daughter</w:t>
            </w:r>
            <w:r w:rsidR="007A6024">
              <w:rPr>
                <w:rFonts w:ascii="Times New Roman" w:eastAsia="Times New Roman" w:hAnsi="Times New Roman" w:cs="Times New Roman"/>
              </w:rPr>
              <w:t>/Son</w:t>
            </w:r>
          </w:p>
        </w:tc>
      </w:tr>
    </w:tbl>
    <w:p w14:paraId="092D3ECF" w14:textId="77777777" w:rsidR="00D92F8F" w:rsidRPr="002C1821" w:rsidRDefault="00D92F8F">
      <w:pPr>
        <w:rPr>
          <w:rFonts w:ascii="Times New Roman" w:hAnsi="Times New Roman" w:cs="Times New Roman"/>
        </w:rPr>
      </w:pPr>
    </w:p>
    <w:p w14:paraId="27CF3263" w14:textId="1AE49CC5"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7A6024">
        <w:rPr>
          <w:rFonts w:ascii="Times New Roman" w:hAnsi="Times New Roman" w:cs="Times New Roman"/>
        </w:rPr>
        <w:t>: “Medic 5</w:t>
      </w:r>
      <w:r>
        <w:rPr>
          <w:rFonts w:ascii="Times New Roman" w:hAnsi="Times New Roman" w:cs="Times New Roman"/>
        </w:rPr>
        <w:t xml:space="preserve"> respond to </w:t>
      </w:r>
      <w:r w:rsidR="007A6024">
        <w:rPr>
          <w:rFonts w:ascii="Times New Roman" w:hAnsi="Times New Roman" w:cs="Times New Roman"/>
        </w:rPr>
        <w:t xml:space="preserve">105 East Main Street, a </w:t>
      </w:r>
      <w:r w:rsidR="00FF684C">
        <w:rPr>
          <w:rFonts w:ascii="Times New Roman" w:hAnsi="Times New Roman" w:cs="Times New Roman"/>
        </w:rPr>
        <w:t>private residence</w:t>
      </w:r>
      <w:r>
        <w:rPr>
          <w:rFonts w:ascii="Times New Roman" w:hAnsi="Times New Roman" w:cs="Times New Roman"/>
        </w:rPr>
        <w:t xml:space="preserve"> for</w:t>
      </w:r>
      <w:r w:rsidR="007A6024">
        <w:rPr>
          <w:rFonts w:ascii="Times New Roman" w:hAnsi="Times New Roman" w:cs="Times New Roman"/>
        </w:rPr>
        <w:t xml:space="preserve"> an elderly patient (male/female) with an unknown medical problem</w:t>
      </w:r>
      <w:r w:rsidR="007655CF">
        <w:rPr>
          <w:rFonts w:ascii="Times New Roman" w:hAnsi="Times New Roman" w:cs="Times New Roman"/>
        </w:rPr>
        <w:t>, time out</w:t>
      </w:r>
      <w:r w:rsidR="007A6024">
        <w:rPr>
          <w:rFonts w:ascii="Times New Roman" w:hAnsi="Times New Roman" w:cs="Times New Roman"/>
        </w:rPr>
        <w:t xml:space="preserve"> 16</w:t>
      </w:r>
      <w:r w:rsidR="00FF684C">
        <w:rPr>
          <w:rFonts w:ascii="Times New Roman" w:hAnsi="Times New Roman" w:cs="Times New Roman"/>
        </w:rPr>
        <w:t>1</w:t>
      </w:r>
      <w:r w:rsidR="00D43D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7A6024">
        <w:rPr>
          <w:rFonts w:ascii="Times New Roman" w:hAnsi="Times New Roman" w:cs="Times New Roman"/>
        </w:rPr>
        <w:t>”</w:t>
      </w:r>
    </w:p>
    <w:p w14:paraId="52CCD9BA" w14:textId="77777777"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2DE43BBA" w14:textId="77777777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14:paraId="17C9A5A4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14:paraId="04929DD0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27D41C6C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0F532A83" w14:textId="61488D84" w:rsidR="00C51497" w:rsidRPr="00FE5D82" w:rsidRDefault="007A6024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Barking Dog – 6 minutes after arrival at the scene.</w:t>
            </w:r>
          </w:p>
        </w:tc>
      </w:tr>
      <w:tr w:rsidR="001D25B8" w:rsidRPr="002C1821" w14:paraId="6AE6A92E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07BCED36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75E4F061" w14:textId="1F11DC13" w:rsidR="00C51497" w:rsidRPr="002C1821" w:rsidRDefault="007A6024" w:rsidP="007A602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Kitchen f</w:t>
            </w:r>
            <w:r w:rsidR="00FF684C">
              <w:rPr>
                <w:rFonts w:ascii="Times New Roman" w:eastAsia="Times New Roman" w:hAnsi="Times New Roman" w:cs="Times New Roman"/>
              </w:rPr>
              <w:t>loor</w:t>
            </w:r>
            <w:r>
              <w:rPr>
                <w:rFonts w:ascii="Times New Roman" w:eastAsia="Times New Roman" w:hAnsi="Times New Roman" w:cs="Times New Roman"/>
              </w:rPr>
              <w:t xml:space="preserve"> leaning up against the refrigerator</w:t>
            </w:r>
          </w:p>
        </w:tc>
      </w:tr>
      <w:tr w:rsidR="001D25B8" w:rsidRPr="002C1821" w14:paraId="6291DA75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2DF531F0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32899124" w14:textId="77777777" w:rsidR="00C51497" w:rsidRPr="002C1821" w:rsidRDefault="00FF684C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Frail and clean</w:t>
            </w:r>
          </w:p>
        </w:tc>
      </w:tr>
      <w:tr w:rsidR="001D25B8" w:rsidRPr="002C1821" w14:paraId="39926FF2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076A62E" w14:textId="77777777"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32D1E6DD" w14:textId="7D383EA7" w:rsidR="00C51497" w:rsidRPr="002C1821" w:rsidRDefault="00FF684C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88 year old, </w:t>
            </w:r>
            <w:r w:rsidR="007A6024">
              <w:rPr>
                <w:rFonts w:ascii="Times New Roman" w:eastAsia="Times New Roman" w:hAnsi="Times New Roman" w:cs="Times New Roman"/>
              </w:rPr>
              <w:t>Male/</w:t>
            </w:r>
            <w:r>
              <w:rPr>
                <w:rFonts w:ascii="Times New Roman" w:eastAsia="Times New Roman" w:hAnsi="Times New Roman" w:cs="Times New Roman"/>
              </w:rPr>
              <w:t>Fem</w:t>
            </w:r>
            <w:r w:rsidR="00D43D8A"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 xml:space="preserve">e, 110 </w:t>
            </w:r>
            <w:r w:rsidR="00C94E6B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  <w:tr w:rsidR="001D25B8" w:rsidRPr="002C1821" w14:paraId="2AF61E35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41DD719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675B0C5C" w14:textId="77777777" w:rsidR="00C51497" w:rsidRPr="002C1821" w:rsidRDefault="00FF684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Daughter</w:t>
            </w:r>
          </w:p>
        </w:tc>
      </w:tr>
      <w:tr w:rsidR="001D25B8" w:rsidRPr="002C1821" w14:paraId="36BDF3A7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14:paraId="3EF1A99A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14:paraId="58044452" w14:textId="4EAAA820" w:rsidR="00C51497" w:rsidRPr="002C1821" w:rsidRDefault="00FF684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Sepsis (</w:t>
            </w:r>
            <w:r w:rsidR="007A6024">
              <w:rPr>
                <w:rFonts w:ascii="Times New Roman" w:eastAsia="Times New Roman" w:hAnsi="Times New Roman" w:cs="Times New Roman"/>
              </w:rPr>
              <w:t xml:space="preserve">currently treated for a </w:t>
            </w:r>
            <w:r>
              <w:rPr>
                <w:rFonts w:ascii="Times New Roman" w:eastAsia="Times New Roman" w:hAnsi="Times New Roman" w:cs="Times New Roman"/>
              </w:rPr>
              <w:t>UTI), Hyperglycemia</w:t>
            </w:r>
          </w:p>
        </w:tc>
      </w:tr>
    </w:tbl>
    <w:p w14:paraId="30391CCB" w14:textId="77777777"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4F886594" w14:textId="77777777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26A65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14:paraId="6685A0B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425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9011" w14:textId="77777777" w:rsidR="001D25B8" w:rsidRPr="002C1821" w:rsidRDefault="00FF684C" w:rsidP="00FF684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Sitting on the floor</w:t>
            </w:r>
          </w:p>
        </w:tc>
      </w:tr>
      <w:tr w:rsidR="001D25B8" w:rsidRPr="002C1821" w14:paraId="599FF017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DDB" w14:textId="77777777"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F112" w14:textId="44FABD26" w:rsidR="001D25B8" w:rsidRPr="002C1821" w:rsidRDefault="0054427E" w:rsidP="005442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Anxious and c</w:t>
            </w:r>
            <w:r w:rsidR="007A6024">
              <w:rPr>
                <w:rFonts w:ascii="Times New Roman" w:eastAsia="Times New Roman" w:hAnsi="Times New Roman" w:cs="Times New Roman"/>
              </w:rPr>
              <w:t>onfused (see GCS)</w:t>
            </w:r>
            <w:r w:rsidR="00FF684C">
              <w:rPr>
                <w:rFonts w:ascii="Times New Roman" w:eastAsia="Times New Roman" w:hAnsi="Times New Roman" w:cs="Times New Roman"/>
              </w:rPr>
              <w:t>, alert to person and place</w:t>
            </w:r>
          </w:p>
        </w:tc>
      </w:tr>
      <w:tr w:rsidR="001D25B8" w:rsidRPr="002C1821" w14:paraId="07D3E2C6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72B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62D47" w14:textId="77777777" w:rsidR="001D25B8" w:rsidRPr="002C1821" w:rsidRDefault="00FF684C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and clear</w:t>
            </w:r>
          </w:p>
        </w:tc>
      </w:tr>
      <w:tr w:rsidR="001D25B8" w:rsidRPr="002C1821" w14:paraId="12CFBD9E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192" w14:textId="77777777"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AE5B" w14:textId="720F7DB2" w:rsidR="001D25B8" w:rsidRPr="002C1821" w:rsidRDefault="0054427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Slightly tachypneic</w:t>
            </w:r>
          </w:p>
        </w:tc>
      </w:tr>
      <w:tr w:rsidR="001D25B8" w:rsidRPr="002C1821" w14:paraId="67BF0ADE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0E2" w14:textId="77777777"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0B792" w14:textId="77777777" w:rsidR="001D25B8" w:rsidRPr="002C1821" w:rsidRDefault="00FF684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 peripheral pulse, irregular</w:t>
            </w:r>
          </w:p>
        </w:tc>
      </w:tr>
      <w:tr w:rsidR="001D25B8" w:rsidRPr="002C1821" w14:paraId="4BBAA14C" w14:textId="77777777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10D4A6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14:paraId="341A3C42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4E7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AE904" w14:textId="79E24E97" w:rsidR="001D25B8" w:rsidRPr="002C1821" w:rsidRDefault="0054427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Felt dizzy and </w:t>
            </w:r>
            <w:r w:rsidR="00C94E6B">
              <w:rPr>
                <w:rFonts w:ascii="Times New Roman" w:eastAsia="Times New Roman" w:hAnsi="Times New Roman" w:cs="Times New Roman"/>
              </w:rPr>
              <w:t>non-well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; eased self to floor before falling</w:t>
            </w:r>
          </w:p>
        </w:tc>
      </w:tr>
      <w:tr w:rsidR="001D25B8" w:rsidRPr="002C1821" w14:paraId="7691AE77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8D7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C8A47" w14:textId="62374713" w:rsidR="001D25B8" w:rsidRPr="00FE5D82" w:rsidRDefault="0054427E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not felt well for the last week, dizzy, burning on urination, and flank ache</w:t>
            </w:r>
          </w:p>
        </w:tc>
      </w:tr>
      <w:tr w:rsidR="001D25B8" w:rsidRPr="002C1821" w14:paraId="2347F1EA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1EB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9636B" w14:textId="77777777" w:rsidR="001D25B8" w:rsidRPr="002C1821" w:rsidRDefault="001D25B8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25B8" w:rsidRPr="002C1821" w14:paraId="34A13533" w14:textId="77777777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18632B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14:paraId="60BE440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16E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A2E0" w14:textId="59E9B6A5" w:rsidR="001D25B8" w:rsidRPr="002C1821" w:rsidRDefault="00FF684C" w:rsidP="005442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A-Fib</w:t>
            </w:r>
            <w:r w:rsidR="0054427E">
              <w:rPr>
                <w:rFonts w:ascii="Times New Roman" w:eastAsia="Times New Roman" w:hAnsi="Times New Roman" w:cs="Times New Roman"/>
              </w:rPr>
              <w:t>rillation</w:t>
            </w:r>
            <w:r>
              <w:rPr>
                <w:rFonts w:ascii="Times New Roman" w:eastAsia="Times New Roman" w:hAnsi="Times New Roman" w:cs="Times New Roman"/>
              </w:rPr>
              <w:t>, U</w:t>
            </w:r>
            <w:r w:rsidR="0054427E">
              <w:rPr>
                <w:rFonts w:ascii="Times New Roman" w:eastAsia="Times New Roman" w:hAnsi="Times New Roman" w:cs="Times New Roman"/>
              </w:rPr>
              <w:t>TI, Diabetes</w:t>
            </w:r>
          </w:p>
        </w:tc>
      </w:tr>
      <w:tr w:rsidR="001D25B8" w:rsidRPr="002C1821" w14:paraId="4B878A81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2B8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4E1CF" w14:textId="7C58389A" w:rsidR="001D25B8" w:rsidRPr="002C1821" w:rsidRDefault="00D61233" w:rsidP="002C545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23498D">
              <w:rPr>
                <w:rFonts w:ascii="Times New Roman" w:eastAsia="Times New Roman" w:hAnsi="Times New Roman" w:cs="Times New Roman"/>
              </w:rPr>
              <w:t xml:space="preserve">etoprolol,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="0023498D">
              <w:rPr>
                <w:rFonts w:ascii="Times New Roman" w:eastAsia="Times New Roman" w:hAnsi="Times New Roman" w:cs="Times New Roman"/>
              </w:rPr>
              <w:t xml:space="preserve">etformin, </w:t>
            </w:r>
            <w:r w:rsidR="002C545B">
              <w:rPr>
                <w:rFonts w:ascii="Times New Roman" w:eastAsia="Times New Roman" w:hAnsi="Times New Roman" w:cs="Times New Roman"/>
              </w:rPr>
              <w:t>warfarin</w:t>
            </w:r>
            <w:r w:rsidR="0054427E">
              <w:rPr>
                <w:rFonts w:ascii="Times New Roman" w:eastAsia="Times New Roman" w:hAnsi="Times New Roman" w:cs="Times New Roman"/>
              </w:rPr>
              <w:t xml:space="preserve">, </w:t>
            </w:r>
            <w:r w:rsidR="00C94E6B">
              <w:rPr>
                <w:rFonts w:ascii="Times New Roman" w:eastAsia="Times New Roman" w:hAnsi="Times New Roman" w:cs="Times New Roman"/>
              </w:rPr>
              <w:t>Bactrim</w:t>
            </w:r>
            <w:r>
              <w:rPr>
                <w:rFonts w:ascii="Times New Roman" w:eastAsia="Times New Roman" w:hAnsi="Times New Roman" w:cs="Times New Roman"/>
              </w:rPr>
              <w:t xml:space="preserve"> ®</w:t>
            </w:r>
          </w:p>
        </w:tc>
      </w:tr>
      <w:tr w:rsidR="001D25B8" w:rsidRPr="002C1821" w14:paraId="5237C859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B92" w14:textId="77777777"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AA850" w14:textId="77777777" w:rsidR="001D25B8" w:rsidRPr="002C1821" w:rsidRDefault="0023498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4313C114" w14:textId="77777777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C8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9A28" w14:textId="77777777" w:rsidR="001D25B8" w:rsidRPr="002C1821" w:rsidRDefault="0023498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1D25B8" w:rsidRPr="002C1821" w14:paraId="43008E5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038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C4A06" w14:textId="77777777" w:rsidR="001D25B8" w:rsidRPr="002C1821" w:rsidRDefault="0023498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Diabetic bracelet</w:t>
            </w:r>
          </w:p>
        </w:tc>
      </w:tr>
      <w:tr w:rsidR="001D25B8" w:rsidRPr="002C1821" w14:paraId="1955AA8F" w14:textId="77777777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06D81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14:paraId="6DE36118" w14:textId="77777777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860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14:paraId="00EB55BD" w14:textId="77777777"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4E33D" w14:textId="6F7E6122"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498D">
              <w:rPr>
                <w:rFonts w:ascii="Times New Roman" w:eastAsia="Times New Roman" w:hAnsi="Times New Roman" w:cs="Times New Roman"/>
              </w:rPr>
              <w:t>96/60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020C16">
              <w:rPr>
                <w:rFonts w:ascii="Times New Roman" w:eastAsia="Times New Roman" w:hAnsi="Times New Roman" w:cs="Times New Roman"/>
              </w:rPr>
              <w:t>118</w:t>
            </w:r>
          </w:p>
          <w:p w14:paraId="70CE821C" w14:textId="560AE68B"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23498D">
              <w:rPr>
                <w:rFonts w:ascii="Times New Roman" w:eastAsia="Times New Roman" w:hAnsi="Times New Roman" w:cs="Times New Roman"/>
              </w:rPr>
              <w:t>28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020C16">
              <w:rPr>
                <w:rFonts w:ascii="Times New Roman" w:eastAsia="Times New Roman" w:hAnsi="Times New Roman" w:cs="Times New Roman"/>
              </w:rPr>
              <w:t>3</w:t>
            </w:r>
          </w:p>
          <w:p w14:paraId="3D626781" w14:textId="77777777"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23498D">
              <w:rPr>
                <w:rFonts w:ascii="Times New Roman" w:eastAsia="Times New Roman" w:hAnsi="Times New Roman" w:cs="Times New Roman"/>
              </w:rPr>
              <w:t>101.2</w:t>
            </w:r>
          </w:p>
          <w:p w14:paraId="0329991B" w14:textId="7DE0CCC0"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020C16">
              <w:rPr>
                <w:rFonts w:ascii="Times New Roman" w:eastAsia="Times New Roman" w:hAnsi="Times New Roman" w:cs="Times New Roman"/>
              </w:rPr>
              <w:t>14</w:t>
            </w:r>
            <w:r w:rsidR="00563367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020C16">
              <w:rPr>
                <w:rFonts w:ascii="Times New Roman" w:eastAsia="Times New Roman" w:hAnsi="Times New Roman" w:cs="Times New Roman"/>
              </w:rPr>
              <w:t>4</w:t>
            </w:r>
            <w:r w:rsidR="0092148F">
              <w:rPr>
                <w:rFonts w:ascii="Times New Roman" w:eastAsia="Times New Roman" w:hAnsi="Times New Roman" w:cs="Times New Roman"/>
              </w:rPr>
              <w:t>; V:</w:t>
            </w:r>
            <w:r w:rsidR="00020C16">
              <w:rPr>
                <w:rFonts w:ascii="Times New Roman" w:eastAsia="Times New Roman" w:hAnsi="Times New Roman" w:cs="Times New Roman"/>
              </w:rPr>
              <w:t>4</w:t>
            </w:r>
            <w:r w:rsidR="0092148F">
              <w:rPr>
                <w:rFonts w:ascii="Times New Roman" w:eastAsia="Times New Roman" w:hAnsi="Times New Roman" w:cs="Times New Roman"/>
              </w:rPr>
              <w:t>; M:</w:t>
            </w:r>
            <w:r w:rsidR="00020C16">
              <w:rPr>
                <w:rFonts w:ascii="Times New Roman" w:eastAsia="Times New Roman" w:hAnsi="Times New Roman" w:cs="Times New Roman"/>
              </w:rPr>
              <w:t>6</w:t>
            </w:r>
            <w:r w:rsidR="0056336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25B8" w:rsidRPr="002C1821" w14:paraId="310DF3FF" w14:textId="77777777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01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717F" w14:textId="77777777" w:rsidR="001D25B8" w:rsidRPr="002C1821" w:rsidRDefault="0023498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BA6D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14:paraId="17BA0801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5F9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3795" w14:textId="341BE4A7" w:rsidR="001D25B8" w:rsidRPr="002C1821" w:rsidRDefault="00563367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Equal chest rise/fall, clear equal bilateral breath sounds</w:t>
            </w:r>
          </w:p>
        </w:tc>
      </w:tr>
      <w:tr w:rsidR="00FE5D82" w:rsidRPr="002C1821" w14:paraId="760FEF39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CAB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FCFB3" w14:textId="7622BBFA" w:rsidR="00FE5D82" w:rsidRPr="002C1821" w:rsidRDefault="00020C16" w:rsidP="006D5DB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Irregular, weak pulse</w:t>
            </w:r>
          </w:p>
        </w:tc>
      </w:tr>
      <w:tr w:rsidR="00FE5D82" w:rsidRPr="002C1821" w14:paraId="1B7B246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ECF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03D6" w14:textId="359B9E50" w:rsidR="00FE5D82" w:rsidRPr="002C1821" w:rsidRDefault="00020C1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4265CFBD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5A0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EE14B" w14:textId="62952D12" w:rsidR="00FE5D82" w:rsidRPr="002C1821" w:rsidRDefault="00020C1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Incontinent, burning sensation when urinating</w:t>
            </w:r>
          </w:p>
        </w:tc>
      </w:tr>
      <w:tr w:rsidR="00FE5D82" w:rsidRPr="002C1821" w14:paraId="46B36445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692A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527D" w14:textId="77777777" w:rsidR="00FE5D82" w:rsidRPr="002C1821" w:rsidRDefault="0023498D" w:rsidP="0023498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Wound, right heel, odiferous and red</w:t>
            </w:r>
          </w:p>
        </w:tc>
      </w:tr>
      <w:tr w:rsidR="00FE5D82" w:rsidRPr="002C1821" w14:paraId="38D1157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341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A4CCC" w14:textId="77777777" w:rsidR="00FE5D82" w:rsidRPr="002C1821" w:rsidRDefault="0023498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Oriented x 2</w:t>
            </w:r>
          </w:p>
        </w:tc>
      </w:tr>
      <w:tr w:rsidR="00FE5D82" w:rsidRPr="002C1821" w14:paraId="71B009BB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FBF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85DB" w14:textId="5C7D996A" w:rsidR="00FE5D82" w:rsidRPr="002C1821" w:rsidRDefault="00020C16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</w:t>
            </w:r>
            <w:r w:rsidR="0023498D">
              <w:rPr>
                <w:rFonts w:ascii="Times New Roman" w:eastAsia="Times New Roman" w:hAnsi="Times New Roman" w:cs="Times New Roman"/>
              </w:rPr>
              <w:t>, pink and dry</w:t>
            </w:r>
          </w:p>
        </w:tc>
      </w:tr>
      <w:tr w:rsidR="00FE5D82" w:rsidRPr="002C1821" w14:paraId="1537E77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FC9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B8773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11418021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1C0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3FDB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557D04F7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95E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DCC9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021D07BB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637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C57B1" w14:textId="17A12A81" w:rsidR="00FE5D82" w:rsidRPr="002C1821" w:rsidRDefault="00020C16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32A3CA0D" w14:textId="77777777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14:paraId="2EBE5006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14:paraId="5610CDC6" w14:textId="77777777" w:rsidR="00FE5D82" w:rsidRDefault="0023498D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ECG:  Atrial Fibrillation</w:t>
            </w:r>
          </w:p>
          <w:p w14:paraId="5DB2FC5F" w14:textId="597E0C76" w:rsidR="004F1EE9" w:rsidRDefault="00020C16" w:rsidP="0023498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SPO2:  92</w:t>
            </w:r>
            <w:r w:rsidR="004F1EE9"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53B0EBF9" w14:textId="0BD57443" w:rsidR="00020C16" w:rsidRDefault="00020C16" w:rsidP="0023498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EtCO2 – 24</w:t>
            </w:r>
          </w:p>
          <w:p w14:paraId="455998E2" w14:textId="5218F32B" w:rsidR="00020C16" w:rsidRDefault="00020C16" w:rsidP="0023498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Temperature – 102.2</w:t>
            </w:r>
          </w:p>
          <w:p w14:paraId="3688A161" w14:textId="7E8AF027" w:rsidR="0023498D" w:rsidRPr="002C1821" w:rsidRDefault="00020C16" w:rsidP="0023498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BGL:  3</w:t>
            </w:r>
            <w:r w:rsidR="0023498D">
              <w:rPr>
                <w:rFonts w:ascii="Times New Roman" w:eastAsia="Times New Roman" w:hAnsi="Times New Roman" w:cs="Times New Roman"/>
              </w:rPr>
              <w:t>62 mg/dL</w:t>
            </w:r>
          </w:p>
        </w:tc>
      </w:tr>
    </w:tbl>
    <w:p w14:paraId="508B16F5" w14:textId="194ADF62"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14:paraId="31482061" w14:textId="77777777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14:paraId="02FCA4BA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14:paraId="2BB21CA6" w14:textId="77777777" w:rsidTr="007E2709">
        <w:tc>
          <w:tcPr>
            <w:tcW w:w="3756" w:type="dxa"/>
            <w:gridSpan w:val="2"/>
          </w:tcPr>
          <w:p w14:paraId="370EF48B" w14:textId="77777777"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14:paraId="53C85807" w14:textId="77777777"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47E5F516" w14:textId="77777777"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14:paraId="5BF82016" w14:textId="77777777"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14:paraId="20CA486F" w14:textId="77777777" w:rsidR="00EB027A" w:rsidRPr="00EB027A" w:rsidRDefault="00EB027A" w:rsidP="00EB027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4C47CD" w14:textId="77777777" w:rsidR="00EB027A" w:rsidRPr="00EB027A" w:rsidRDefault="00EB027A" w:rsidP="00EB027A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Oxygen via NC at 2L</w:t>
            </w:r>
          </w:p>
          <w:p w14:paraId="7C31A667" w14:textId="77777777" w:rsidR="00EB027A" w:rsidRPr="00EB027A" w:rsidRDefault="00EB027A" w:rsidP="00EB027A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Blood glucose</w:t>
            </w:r>
          </w:p>
          <w:p w14:paraId="32458575" w14:textId="7C737FC9" w:rsidR="00EB027A" w:rsidRPr="00EB027A" w:rsidRDefault="00EB027A" w:rsidP="00EB027A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Stroke Assessment (negative)</w:t>
            </w:r>
          </w:p>
          <w:p w14:paraId="761FFE61" w14:textId="0157B73A" w:rsidR="0023498D" w:rsidRPr="00F91E0A" w:rsidRDefault="0023498D" w:rsidP="00F91E0A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IV access</w:t>
            </w:r>
            <w:r w:rsidR="00F91E0A">
              <w:rPr>
                <w:rFonts w:ascii="Times New Roman" w:eastAsia="Times New Roman" w:hAnsi="Times New Roman" w:cs="Times New Roman"/>
              </w:rPr>
              <w:t xml:space="preserve"> NS or LR, bolus with 500 mL and reassess</w:t>
            </w:r>
          </w:p>
          <w:p w14:paraId="446ECE9E" w14:textId="4548F90E" w:rsidR="0023498D" w:rsidRPr="0023498D" w:rsidRDefault="00F91E0A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Cardiac Monitor (</w:t>
            </w:r>
            <w:r w:rsidR="0023498D">
              <w:rPr>
                <w:rFonts w:ascii="Times New Roman" w:eastAsia="Times New Roman" w:hAnsi="Times New Roman" w:cs="Times New Roman"/>
              </w:rPr>
              <w:t>3 Lead ECG</w:t>
            </w:r>
            <w:r>
              <w:rPr>
                <w:rFonts w:ascii="Times New Roman" w:eastAsia="Times New Roman" w:hAnsi="Times New Roman" w:cs="Times New Roman"/>
              </w:rPr>
              <w:t>) – Atrial Fibrillation</w:t>
            </w:r>
          </w:p>
          <w:p w14:paraId="69F95525" w14:textId="1A39E329" w:rsidR="0023498D" w:rsidRPr="00F91E0A" w:rsidRDefault="0023498D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 Lead ECG</w:t>
            </w:r>
            <w:r w:rsidR="00F91E0A">
              <w:rPr>
                <w:rFonts w:ascii="Times New Roman" w:eastAsia="Times New Roman" w:hAnsi="Times New Roman" w:cs="Times New Roman"/>
              </w:rPr>
              <w:t xml:space="preserve"> – Atrial Fibrillation </w:t>
            </w:r>
          </w:p>
          <w:p w14:paraId="702FE89C" w14:textId="20D67E44" w:rsidR="00F91E0A" w:rsidRPr="00F91E0A" w:rsidRDefault="00F91E0A" w:rsidP="00F91E0A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Bandage foot wound</w:t>
            </w:r>
          </w:p>
          <w:p w14:paraId="1D444CCD" w14:textId="77777777" w:rsidR="000E4EF9" w:rsidRDefault="000E4EF9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 w:rsidRPr="000E4EF9">
              <w:rPr>
                <w:rFonts w:ascii="Times New Roman" w:eastAsia="Times New Roman" w:hAnsi="Times New Roman" w:cs="Times New Roman"/>
                <w:b/>
              </w:rPr>
              <w:t xml:space="preserve">Post Event: </w:t>
            </w:r>
            <w:r w:rsidR="004F1E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9F8DFE5" w14:textId="53E8189F" w:rsidR="004F1EE9" w:rsidRPr="00F91E0A" w:rsidRDefault="0023498D" w:rsidP="00F91E0A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Reassess patien</w:t>
            </w:r>
            <w:r w:rsidR="004F1EE9">
              <w:rPr>
                <w:rFonts w:ascii="Times New Roman" w:eastAsia="Times New Roman" w:hAnsi="Times New Roman" w:cs="Times New Roman"/>
              </w:rPr>
              <w:t xml:space="preserve">t </w:t>
            </w:r>
          </w:p>
        </w:tc>
      </w:tr>
      <w:tr w:rsidR="001D25B8" w:rsidRPr="002C1821" w14:paraId="380DB2CA" w14:textId="77777777" w:rsidTr="007E2709">
        <w:tc>
          <w:tcPr>
            <w:tcW w:w="3756" w:type="dxa"/>
            <w:gridSpan w:val="2"/>
          </w:tcPr>
          <w:p w14:paraId="6B01D894" w14:textId="408D261E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14:paraId="40DEA286" w14:textId="77777777" w:rsidR="001D25B8" w:rsidRPr="002C1821" w:rsidRDefault="006E204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78463365" w14:textId="77777777" w:rsidTr="007E2709">
        <w:trPr>
          <w:trHeight w:val="287"/>
        </w:trPr>
        <w:tc>
          <w:tcPr>
            <w:tcW w:w="3756" w:type="dxa"/>
            <w:gridSpan w:val="2"/>
          </w:tcPr>
          <w:p w14:paraId="0090CD7F" w14:textId="6FECA3FE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14:paraId="4E283A02" w14:textId="77777777" w:rsidR="001D25B8" w:rsidRPr="002C1821" w:rsidRDefault="00BA6D82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Positive</w:t>
            </w:r>
          </w:p>
        </w:tc>
      </w:tr>
      <w:tr w:rsidR="00396933" w:rsidRPr="002C1821" w14:paraId="6EA645A0" w14:textId="77777777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14:paraId="382E98BC" w14:textId="77777777"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14:paraId="10D98A93" w14:textId="77777777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14:paraId="7BCA0973" w14:textId="6995D10A" w:rsidR="00396933" w:rsidRPr="002C1821" w:rsidRDefault="00C94E6B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6</w:t>
            </w:r>
            <w:r w:rsidR="0023498D">
              <w:rPr>
                <w:rFonts w:ascii="Times New Roman" w:hAnsi="Times New Roman" w:cs="Times New Roman"/>
              </w:rPr>
              <w:t xml:space="preserve"> minutes on scene, dog begins barking.</w:t>
            </w:r>
          </w:p>
        </w:tc>
      </w:tr>
      <w:tr w:rsidR="001D25B8" w:rsidRPr="002C1821" w14:paraId="6A50F2D2" w14:textId="77777777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14:paraId="04A5DE61" w14:textId="77777777"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14:paraId="0E006D50" w14:textId="77777777" w:rsidTr="007E2709">
        <w:trPr>
          <w:cantSplit/>
        </w:trPr>
        <w:tc>
          <w:tcPr>
            <w:tcW w:w="3708" w:type="dxa"/>
            <w:shd w:val="clear" w:color="auto" w:fill="auto"/>
          </w:tcPr>
          <w:p w14:paraId="3E805C59" w14:textId="77777777"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14:paraId="5D63980C" w14:textId="35379C76"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6E2045">
              <w:rPr>
                <w:rFonts w:ascii="Times New Roman" w:eastAsia="Times New Roman" w:hAnsi="Times New Roman" w:cs="Times New Roman"/>
              </w:rPr>
              <w:t>98/60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1346B3">
              <w:rPr>
                <w:rFonts w:ascii="Times New Roman" w:eastAsia="Times New Roman" w:hAnsi="Times New Roman" w:cs="Times New Roman"/>
              </w:rPr>
              <w:t>98, irregular</w:t>
            </w:r>
          </w:p>
          <w:p w14:paraId="50CCFCC5" w14:textId="346DC1A8"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1346B3">
              <w:rPr>
                <w:rFonts w:ascii="Times New Roman" w:eastAsia="Times New Roman" w:hAnsi="Times New Roman" w:cs="Times New Roman"/>
              </w:rPr>
              <w:t>22</w:t>
            </w:r>
            <w:r w:rsidR="001346B3">
              <w:rPr>
                <w:rFonts w:ascii="Times New Roman" w:eastAsia="Times New Roman" w:hAnsi="Times New Roman" w:cs="Times New Roman"/>
              </w:rPr>
              <w:tab/>
              <w:t>Pain: 2</w:t>
            </w:r>
          </w:p>
          <w:p w14:paraId="6309E76F" w14:textId="67753201" w:rsidR="00C51497" w:rsidRPr="002C1821" w:rsidRDefault="004F1EE9" w:rsidP="006E204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SPO2:  9</w:t>
            </w:r>
            <w:r w:rsidR="006E204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="001346B3">
              <w:rPr>
                <w:rFonts w:ascii="Times New Roman" w:eastAsia="Times New Roman" w:hAnsi="Times New Roman" w:cs="Times New Roman"/>
              </w:rPr>
              <w:t xml:space="preserve">     EtCO2 – 32     BGL – 350 mg/dL</w:t>
            </w:r>
          </w:p>
        </w:tc>
      </w:tr>
      <w:tr w:rsidR="00396933" w:rsidRPr="002C1821" w14:paraId="18CBBD4B" w14:textId="77777777" w:rsidTr="007E2709">
        <w:trPr>
          <w:cantSplit/>
        </w:trPr>
        <w:tc>
          <w:tcPr>
            <w:tcW w:w="3708" w:type="dxa"/>
            <w:shd w:val="clear" w:color="auto" w:fill="auto"/>
          </w:tcPr>
          <w:p w14:paraId="416E3D53" w14:textId="77777777"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14:paraId="3D3379E3" w14:textId="711FA07C"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6E2045">
              <w:rPr>
                <w:rFonts w:ascii="Times New Roman" w:eastAsia="Times New Roman" w:hAnsi="Times New Roman" w:cs="Times New Roman"/>
              </w:rPr>
              <w:t>90/58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1346B3">
              <w:rPr>
                <w:rFonts w:ascii="Times New Roman" w:eastAsia="Times New Roman" w:hAnsi="Times New Roman" w:cs="Times New Roman"/>
              </w:rPr>
              <w:t>128</w:t>
            </w:r>
          </w:p>
          <w:p w14:paraId="7AD7C00B" w14:textId="77777777"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6E2045">
              <w:rPr>
                <w:rFonts w:ascii="Times New Roman" w:eastAsia="Times New Roman" w:hAnsi="Times New Roman" w:cs="Times New Roman"/>
              </w:rPr>
              <w:t>36</w:t>
            </w:r>
            <w:r w:rsidR="006E2045">
              <w:rPr>
                <w:rFonts w:ascii="Times New Roman" w:eastAsia="Times New Roman" w:hAnsi="Times New Roman" w:cs="Times New Roman"/>
              </w:rPr>
              <w:tab/>
              <w:t>Pain: 6</w:t>
            </w:r>
          </w:p>
          <w:p w14:paraId="1BFAC222" w14:textId="69690002" w:rsidR="001346B3" w:rsidRDefault="001346B3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 – 86%     EtCO2 – 22     BGL – 370 mg/dL</w:t>
            </w:r>
          </w:p>
          <w:p w14:paraId="41EF6A3F" w14:textId="5C8601AA" w:rsidR="00C51497" w:rsidRPr="002C1821" w:rsidRDefault="001346B3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Mental status declining – GCS: 11 (E:3; V:3; M:5)</w:t>
            </w:r>
          </w:p>
        </w:tc>
      </w:tr>
    </w:tbl>
    <w:p w14:paraId="5B29A7E2" w14:textId="77777777"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14:paraId="57FF0176" w14:textId="77777777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14:paraId="681A676F" w14:textId="77777777"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1D25B8" w:rsidRPr="002C1821" w14:paraId="1A833E7A" w14:textId="77777777" w:rsidTr="00396933">
        <w:tc>
          <w:tcPr>
            <w:tcW w:w="10956" w:type="dxa"/>
            <w:shd w:val="clear" w:color="auto" w:fill="FBD4B4" w:themeFill="accent6" w:themeFillTint="66"/>
          </w:tcPr>
          <w:p w14:paraId="6CE7FA89" w14:textId="77777777" w:rsidR="001D25B8" w:rsidRPr="00FE5D82" w:rsidRDefault="006E2045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Ground, load and go. Closest hospital is 15 minutes.</w:t>
            </w:r>
          </w:p>
        </w:tc>
      </w:tr>
    </w:tbl>
    <w:p w14:paraId="38008698" w14:textId="77777777" w:rsidR="00396933" w:rsidRPr="002C1821" w:rsidRDefault="00396933">
      <w:pPr>
        <w:rPr>
          <w:rFonts w:ascii="Times New Roman" w:hAnsi="Times New Roman" w:cs="Times New Roman"/>
        </w:rPr>
      </w:pPr>
    </w:p>
    <w:p w14:paraId="233F84A6" w14:textId="77777777"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D3A4" w14:textId="77777777" w:rsidR="00EB027A" w:rsidRDefault="00EB027A" w:rsidP="001D25B8">
      <w:pPr>
        <w:spacing w:after="0" w:line="240" w:lineRule="auto"/>
      </w:pPr>
      <w:r>
        <w:separator/>
      </w:r>
    </w:p>
  </w:endnote>
  <w:endnote w:type="continuationSeparator" w:id="0">
    <w:p w14:paraId="7E623C7D" w14:textId="77777777" w:rsidR="00EB027A" w:rsidRDefault="00EB027A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1BDF" w14:textId="69347082" w:rsidR="00EB027A" w:rsidRPr="006B36B1" w:rsidRDefault="00EB027A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C94E6B">
      <w:rPr>
        <w:rFonts w:ascii="Times New Roman" w:eastAsia="Times New Roman" w:hAnsi="Times New Roman" w:cs="Times New Roman"/>
        <w:b/>
        <w:bCs/>
        <w:noProof/>
        <w:sz w:val="12"/>
        <w:szCs w:val="12"/>
      </w:rPr>
      <w:t>1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14:paraId="4CAC1606" w14:textId="77777777" w:rsidR="00EB027A" w:rsidRPr="006B36B1" w:rsidRDefault="00EB027A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14:paraId="00D5C01F" w14:textId="77777777" w:rsidR="00EB027A" w:rsidRDefault="00EB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0AA9F" w14:textId="77777777" w:rsidR="00EB027A" w:rsidRDefault="00EB027A" w:rsidP="001D25B8">
      <w:pPr>
        <w:spacing w:after="0" w:line="240" w:lineRule="auto"/>
      </w:pPr>
      <w:r>
        <w:separator/>
      </w:r>
    </w:p>
  </w:footnote>
  <w:footnote w:type="continuationSeparator" w:id="0">
    <w:p w14:paraId="77EC280F" w14:textId="77777777" w:rsidR="00EB027A" w:rsidRDefault="00EB027A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F9F9" w14:textId="77777777" w:rsidR="00EB027A" w:rsidRPr="001A204A" w:rsidRDefault="00EB027A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14:paraId="19B7945C" w14:textId="77777777" w:rsidR="00EB027A" w:rsidRPr="00C94E6B" w:rsidRDefault="00EB027A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94E6B">
      <w:rPr>
        <w:rFonts w:ascii="Times New Roman" w:eastAsia="Times New Roman" w:hAnsi="Times New Roman" w:cs="Times New Roman"/>
        <w:sz w:val="24"/>
        <w:szCs w:val="24"/>
      </w:rPr>
      <w:t>Geriatric Diabetic Emergency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A0F"/>
    <w:multiLevelType w:val="hybridMultilevel"/>
    <w:tmpl w:val="DADA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20C16"/>
    <w:rsid w:val="000419BD"/>
    <w:rsid w:val="00055162"/>
    <w:rsid w:val="00062F16"/>
    <w:rsid w:val="000A3B62"/>
    <w:rsid w:val="000C230B"/>
    <w:rsid w:val="000E4EF9"/>
    <w:rsid w:val="001346B3"/>
    <w:rsid w:val="00153B7D"/>
    <w:rsid w:val="00161104"/>
    <w:rsid w:val="00164675"/>
    <w:rsid w:val="001A1F28"/>
    <w:rsid w:val="001D25B8"/>
    <w:rsid w:val="0023498D"/>
    <w:rsid w:val="002A0081"/>
    <w:rsid w:val="002B40EF"/>
    <w:rsid w:val="002C1821"/>
    <w:rsid w:val="002C545B"/>
    <w:rsid w:val="0031390D"/>
    <w:rsid w:val="00317CA3"/>
    <w:rsid w:val="0036082B"/>
    <w:rsid w:val="00396933"/>
    <w:rsid w:val="0040253E"/>
    <w:rsid w:val="00425E38"/>
    <w:rsid w:val="00442505"/>
    <w:rsid w:val="004D1BFD"/>
    <w:rsid w:val="004F1EE9"/>
    <w:rsid w:val="0053628C"/>
    <w:rsid w:val="00540161"/>
    <w:rsid w:val="0054427E"/>
    <w:rsid w:val="00563367"/>
    <w:rsid w:val="005951E7"/>
    <w:rsid w:val="005B2066"/>
    <w:rsid w:val="005B7BBC"/>
    <w:rsid w:val="00602916"/>
    <w:rsid w:val="00603A54"/>
    <w:rsid w:val="00632706"/>
    <w:rsid w:val="006525C1"/>
    <w:rsid w:val="006A39ED"/>
    <w:rsid w:val="006B36B1"/>
    <w:rsid w:val="006D5DB7"/>
    <w:rsid w:val="006E2045"/>
    <w:rsid w:val="00705926"/>
    <w:rsid w:val="00710838"/>
    <w:rsid w:val="007655CF"/>
    <w:rsid w:val="00775653"/>
    <w:rsid w:val="007A6024"/>
    <w:rsid w:val="007C1FEB"/>
    <w:rsid w:val="007E2709"/>
    <w:rsid w:val="00824988"/>
    <w:rsid w:val="008A29BD"/>
    <w:rsid w:val="008F25A8"/>
    <w:rsid w:val="009043C8"/>
    <w:rsid w:val="00915663"/>
    <w:rsid w:val="0091703A"/>
    <w:rsid w:val="0092148F"/>
    <w:rsid w:val="009245DD"/>
    <w:rsid w:val="00941C88"/>
    <w:rsid w:val="00956063"/>
    <w:rsid w:val="009767DC"/>
    <w:rsid w:val="00992199"/>
    <w:rsid w:val="009E1E91"/>
    <w:rsid w:val="009E47C4"/>
    <w:rsid w:val="009F4204"/>
    <w:rsid w:val="00A04764"/>
    <w:rsid w:val="00A371E2"/>
    <w:rsid w:val="00A84DA8"/>
    <w:rsid w:val="00AE76A8"/>
    <w:rsid w:val="00B24364"/>
    <w:rsid w:val="00B27DCD"/>
    <w:rsid w:val="00B71547"/>
    <w:rsid w:val="00BA6D82"/>
    <w:rsid w:val="00C0306E"/>
    <w:rsid w:val="00C51497"/>
    <w:rsid w:val="00C94E6B"/>
    <w:rsid w:val="00CE3BF2"/>
    <w:rsid w:val="00D10683"/>
    <w:rsid w:val="00D37B6C"/>
    <w:rsid w:val="00D43D8A"/>
    <w:rsid w:val="00D512BA"/>
    <w:rsid w:val="00D61233"/>
    <w:rsid w:val="00D637A0"/>
    <w:rsid w:val="00D92F8F"/>
    <w:rsid w:val="00DB6A21"/>
    <w:rsid w:val="00DD1624"/>
    <w:rsid w:val="00DF5542"/>
    <w:rsid w:val="00EB027A"/>
    <w:rsid w:val="00EB29C5"/>
    <w:rsid w:val="00F2790B"/>
    <w:rsid w:val="00F91E0A"/>
    <w:rsid w:val="00FA64B7"/>
    <w:rsid w:val="00FD7F88"/>
    <w:rsid w:val="00FE5D82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B2525E"/>
  <w15:docId w15:val="{32A10C90-F3C5-4A5D-AD61-A63F1746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4</cp:revision>
  <cp:lastPrinted>2016-01-28T13:11:00Z</cp:lastPrinted>
  <dcterms:created xsi:type="dcterms:W3CDTF">2016-06-17T12:33:00Z</dcterms:created>
  <dcterms:modified xsi:type="dcterms:W3CDTF">2017-08-31T19:23:00Z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